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41929375" w:rsidR="009E523A" w:rsidRPr="00C14A11" w:rsidRDefault="0026574F" w:rsidP="001A2159">
      <w:pPr>
        <w:pStyle w:val="Header2"/>
        <w:spacing w:before="0"/>
        <w:rPr>
          <w:sz w:val="20"/>
          <w:szCs w:val="20"/>
        </w:rPr>
      </w:pPr>
      <w:r w:rsidRPr="0026574F">
        <w:rPr>
          <w:b w:val="0"/>
          <w:color w:val="00B7F1"/>
          <w:sz w:val="24"/>
          <w:szCs w:val="24"/>
        </w:rPr>
        <w:t xml:space="preserve">This project is being delivered as part of the $382 million Geelong City Deal,                              a collaborative plan to transform Geelong and the Great Ocean Road by the Australian         and Victorian Governments, and the City of Greater Geelong through the Revitalising Central Geelong Action Plan.  </w:t>
      </w:r>
    </w:p>
    <w:p w14:paraId="0AA4CC1D" w14:textId="537FD8C1"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5C4ACF">
        <w:t>23</w:t>
      </w:r>
      <w:r w:rsidR="0027220E">
        <w:t xml:space="preserve"> </w:t>
      </w:r>
      <w:r w:rsidR="00DA6CD9">
        <w:t>December</w:t>
      </w:r>
      <w:r w:rsidR="00FE16DC">
        <w:t xml:space="preserve"> </w:t>
      </w:r>
      <w:r w:rsidR="009E523A">
        <w:t>2021</w:t>
      </w:r>
    </w:p>
    <w:p w14:paraId="482E7F73" w14:textId="77777777" w:rsidR="0026574F" w:rsidRPr="002B0570" w:rsidRDefault="0026574F" w:rsidP="0026574F">
      <w:pPr>
        <w:pStyle w:val="Bodycopy"/>
        <w:rPr>
          <w:bCs/>
          <w:sz w:val="14"/>
          <w:szCs w:val="14"/>
          <w:highlight w:val="magenta"/>
        </w:rPr>
      </w:pPr>
      <w:r w:rsidRPr="00E64304">
        <w:rPr>
          <w:b/>
        </w:rPr>
        <w:t xml:space="preserve">The </w:t>
      </w:r>
      <w:r>
        <w:rPr>
          <w:b/>
        </w:rPr>
        <w:t xml:space="preserve">internal </w:t>
      </w:r>
      <w:r w:rsidRPr="00E64304">
        <w:rPr>
          <w:b/>
        </w:rPr>
        <w:t xml:space="preserve">demolition of 28 Malop Street </w:t>
      </w:r>
      <w:r>
        <w:rPr>
          <w:b/>
        </w:rPr>
        <w:t xml:space="preserve">has now commenced. This is the first stage of construction works in the Dennys Place Laneway breakthrough project to create a new connection between Malop Street and Little Malop street’s </w:t>
      </w:r>
      <w:r w:rsidRPr="002B0570">
        <w:rPr>
          <w:b/>
        </w:rPr>
        <w:t>restaurant, bar and retail precinct</w:t>
      </w:r>
      <w:r>
        <w:rPr>
          <w:b/>
        </w:rPr>
        <w:t>.</w:t>
      </w:r>
      <w:r>
        <w:rPr>
          <w:b/>
        </w:rPr>
        <w:br/>
      </w:r>
    </w:p>
    <w:p w14:paraId="3ADC3C4A" w14:textId="77777777" w:rsidR="0026574F" w:rsidRDefault="0026574F" w:rsidP="0026574F">
      <w:pPr>
        <w:pStyle w:val="Bodycopy"/>
      </w:pPr>
      <w:r>
        <w:t xml:space="preserve">The walkability of central Geelong is set to improve with works now beginning in an important mid-block breakthrough project to extend Dennys Place laneway.  </w:t>
      </w:r>
    </w:p>
    <w:p w14:paraId="2E01B0BC" w14:textId="77777777" w:rsidR="0026574F" w:rsidRDefault="0026574F" w:rsidP="0026574F">
      <w:pPr>
        <w:pStyle w:val="Bodycopy"/>
      </w:pPr>
      <w:r>
        <w:t xml:space="preserve">The new Dennys Place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202CFEDF" w:rsidR="002B0916" w:rsidRDefault="0026574F"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Construction on the Dennys Place Laneway Project has now commenced, with the project estimated to be completed in October 2022.</w:t>
      </w:r>
      <w:r w:rsidR="004F1C9C" w:rsidRPr="00A4291E">
        <w:softHyphen/>
      </w:r>
      <w:r w:rsidR="004F1C9C" w:rsidRPr="00A4291E">
        <w:softHyphen/>
      </w:r>
    </w:p>
    <w:p w14:paraId="14CD0074" w14:textId="77777777" w:rsidR="0027220E" w:rsidRPr="0027220E" w:rsidRDefault="0027220E" w:rsidP="001A2159">
      <w:pPr>
        <w:pStyle w:val="Header2"/>
        <w:spacing w:before="0"/>
        <w:rPr>
          <w:sz w:val="10"/>
        </w:rPr>
      </w:pP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21F75314">
                <wp:simplePos x="0" y="0"/>
                <wp:positionH relativeFrom="column">
                  <wp:posOffset>-42545</wp:posOffset>
                </wp:positionH>
                <wp:positionV relativeFrom="paragraph">
                  <wp:posOffset>253366</wp:posOffset>
                </wp:positionV>
                <wp:extent cx="3050540" cy="3562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0540" cy="356235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1C759E3F" w:rsidR="00A10BC2" w:rsidRDefault="003B5C7B" w:rsidP="00A10BC2">
                            <w:pPr>
                              <w:pStyle w:val="Projectdates"/>
                              <w:spacing w:before="0"/>
                              <w:ind w:left="-142"/>
                            </w:pPr>
                            <w:r>
                              <w:rPr>
                                <w:b/>
                              </w:rPr>
                              <w:pict w14:anchorId="6B0132C7">
                                <v:shape id="_x0000_i1027" type="#_x0000_t75" style="width:15pt;height:14.5pt;flip:x;visibility:visible;mso-wrap-style:squar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5C4ACF">
                              <w:rPr>
                                <w:b/>
                                <w:bCs/>
                                <w:sz w:val="24"/>
                              </w:rPr>
                              <w:t>23</w:t>
                            </w:r>
                            <w:r w:rsidR="00E97EA9" w:rsidRPr="00EB21CE">
                              <w:rPr>
                                <w:b/>
                                <w:bCs/>
                                <w:sz w:val="24"/>
                              </w:rPr>
                              <w:t xml:space="preserve"> </w:t>
                            </w:r>
                            <w:r w:rsidR="009E523A" w:rsidRPr="00EB21CE">
                              <w:rPr>
                                <w:b/>
                                <w:bCs/>
                                <w:sz w:val="24"/>
                              </w:rPr>
                              <w:t>December</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21</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DA0DF2" w:rsidRDefault="009E523A" w:rsidP="00761778">
                            <w:pPr>
                              <w:pStyle w:val="Header3"/>
                              <w:ind w:left="-142"/>
                            </w:pPr>
                            <w:r>
                              <w:t>28 Malop street</w:t>
                            </w:r>
                          </w:p>
                          <w:p w14:paraId="62308122" w14:textId="77777777" w:rsidR="001A30CE" w:rsidRDefault="001A30CE" w:rsidP="0027220E">
                            <w:pPr>
                              <w:pStyle w:val="Header3"/>
                              <w:ind w:left="-142"/>
                              <w:rPr>
                                <w:b w:val="0"/>
                                <w:caps w:val="0"/>
                                <w:color w:val="000000" w:themeColor="text1"/>
                                <w:sz w:val="20"/>
                                <w:szCs w:val="20"/>
                              </w:rPr>
                            </w:pPr>
                            <w:r>
                              <w:rPr>
                                <w:b w:val="0"/>
                                <w:caps w:val="0"/>
                                <w:color w:val="000000" w:themeColor="text1"/>
                                <w:sz w:val="20"/>
                                <w:szCs w:val="20"/>
                              </w:rPr>
                              <w:t>Rendine Constructions have completed demolition works for 2021.</w:t>
                            </w:r>
                          </w:p>
                          <w:p w14:paraId="08D7F0CD" w14:textId="65775EBF" w:rsidR="001A30CE" w:rsidRDefault="001A30CE" w:rsidP="0027220E">
                            <w:pPr>
                              <w:pStyle w:val="Header3"/>
                              <w:ind w:left="-142"/>
                              <w:rPr>
                                <w:b w:val="0"/>
                                <w:caps w:val="0"/>
                                <w:color w:val="000000" w:themeColor="text1"/>
                                <w:sz w:val="20"/>
                                <w:szCs w:val="20"/>
                                <w:lang w:val="en-US"/>
                              </w:rPr>
                            </w:pPr>
                            <w:r>
                              <w:rPr>
                                <w:b w:val="0"/>
                                <w:caps w:val="0"/>
                                <w:color w:val="000000" w:themeColor="text1"/>
                                <w:sz w:val="20"/>
                                <w:szCs w:val="20"/>
                              </w:rPr>
                              <w:t>Site has been c</w:t>
                            </w:r>
                            <w:r w:rsidRPr="001A30CE">
                              <w:rPr>
                                <w:b w:val="0"/>
                                <w:caps w:val="0"/>
                                <w:color w:val="000000" w:themeColor="text1"/>
                                <w:sz w:val="20"/>
                                <w:szCs w:val="20"/>
                                <w:lang w:val="en-US"/>
                              </w:rPr>
                              <w:t>lean</w:t>
                            </w:r>
                            <w:r>
                              <w:rPr>
                                <w:b w:val="0"/>
                                <w:caps w:val="0"/>
                                <w:color w:val="000000" w:themeColor="text1"/>
                                <w:sz w:val="20"/>
                                <w:szCs w:val="20"/>
                                <w:lang w:val="en-US"/>
                              </w:rPr>
                              <w:t>ed</w:t>
                            </w:r>
                            <w:r w:rsidRPr="001A30CE">
                              <w:rPr>
                                <w:b w:val="0"/>
                                <w:caps w:val="0"/>
                                <w:color w:val="000000" w:themeColor="text1"/>
                                <w:sz w:val="20"/>
                                <w:szCs w:val="20"/>
                                <w:lang w:val="en-US"/>
                              </w:rPr>
                              <w:t xml:space="preserve"> and </w:t>
                            </w:r>
                            <w:r>
                              <w:rPr>
                                <w:b w:val="0"/>
                                <w:caps w:val="0"/>
                                <w:color w:val="000000" w:themeColor="text1"/>
                                <w:sz w:val="20"/>
                                <w:szCs w:val="20"/>
                                <w:lang w:val="en-US"/>
                              </w:rPr>
                              <w:t>all access points secured for the holiday shutdown period.</w:t>
                            </w:r>
                          </w:p>
                          <w:p w14:paraId="1A0211F7" w14:textId="77777777" w:rsidR="001A30CE" w:rsidRDefault="001A30CE" w:rsidP="0027220E">
                            <w:pPr>
                              <w:pStyle w:val="Header3"/>
                              <w:ind w:left="-142"/>
                              <w:rPr>
                                <w:b w:val="0"/>
                                <w:caps w:val="0"/>
                                <w:color w:val="000000" w:themeColor="text1"/>
                                <w:sz w:val="20"/>
                                <w:szCs w:val="20"/>
                              </w:rPr>
                            </w:pPr>
                            <w:r>
                              <w:rPr>
                                <w:b w:val="0"/>
                                <w:caps w:val="0"/>
                                <w:color w:val="000000" w:themeColor="text1"/>
                                <w:sz w:val="20"/>
                                <w:szCs w:val="20"/>
                                <w:lang w:val="en-US"/>
                              </w:rPr>
                              <w:t>Internal demolition works set to recommence    11 January 2022.</w:t>
                            </w:r>
                            <w:r>
                              <w:rPr>
                                <w:b w:val="0"/>
                                <w:caps w:val="0"/>
                                <w:color w:val="000000" w:themeColor="text1"/>
                                <w:sz w:val="20"/>
                                <w:szCs w:val="20"/>
                              </w:rPr>
                              <w:br/>
                            </w:r>
                          </w:p>
                          <w:p w14:paraId="10225027" w14:textId="75FD85C7" w:rsidR="00A10BC2" w:rsidRDefault="001A30CE" w:rsidP="0027220E">
                            <w:pPr>
                              <w:pStyle w:val="Header3"/>
                              <w:ind w:left="-142"/>
                              <w:rPr>
                                <w:b w:val="0"/>
                                <w:caps w:val="0"/>
                                <w:color w:val="000000" w:themeColor="text1"/>
                                <w:sz w:val="20"/>
                                <w:szCs w:val="20"/>
                              </w:rPr>
                            </w:pPr>
                            <w:r>
                              <w:rPr>
                                <w:b w:val="0"/>
                                <w:caps w:val="0"/>
                                <w:color w:val="000000" w:themeColor="text1"/>
                                <w:sz w:val="20"/>
                                <w:szCs w:val="20"/>
                              </w:rPr>
                              <w:br/>
                            </w:r>
                            <w:r w:rsidR="00534E40" w:rsidRPr="00534E40">
                              <w:rPr>
                                <w:b w:val="0"/>
                                <w:caps w:val="0"/>
                                <w:color w:val="000000" w:themeColor="text1"/>
                                <w:sz w:val="20"/>
                                <w:szCs w:val="20"/>
                              </w:rPr>
                              <w:t xml:space="preserve">Archaeologist onsite to </w:t>
                            </w:r>
                            <w:r>
                              <w:rPr>
                                <w:b w:val="0"/>
                                <w:caps w:val="0"/>
                                <w:color w:val="000000" w:themeColor="text1"/>
                                <w:sz w:val="20"/>
                                <w:szCs w:val="20"/>
                              </w:rPr>
                              <w:t>provide final observations, as well as perform further investigation of uncovered locations.</w:t>
                            </w:r>
                          </w:p>
                          <w:p w14:paraId="7A62F1E0" w14:textId="77777777" w:rsidR="00A10BC2" w:rsidRDefault="00A10BC2" w:rsidP="0027220E">
                            <w:pPr>
                              <w:pStyle w:val="Header3"/>
                              <w:ind w:left="-142"/>
                              <w:rPr>
                                <w:b w:val="0"/>
                                <w:caps w:val="0"/>
                                <w:color w:val="000000" w:themeColor="text1"/>
                                <w:sz w:val="20"/>
                                <w:szCs w:val="20"/>
                              </w:rPr>
                            </w:pPr>
                          </w:p>
                          <w:p w14:paraId="16E7A392" w14:textId="63034916" w:rsidR="00D27D13" w:rsidRPr="00DA0DF2" w:rsidRDefault="009E523A" w:rsidP="0027220E">
                            <w:pPr>
                              <w:pStyle w:val="Header3"/>
                              <w:ind w:left="-142"/>
                            </w:pPr>
                            <w:r>
                              <w:t>dennys place laneway</w:t>
                            </w:r>
                          </w:p>
                          <w:p w14:paraId="556DD65F" w14:textId="3B2EED83" w:rsidR="00A62EF9" w:rsidRPr="00DA6CD9" w:rsidRDefault="005415FF" w:rsidP="00DA6CD9">
                            <w:pPr>
                              <w:ind w:left="-142"/>
                              <w:rPr>
                                <w:rFonts w:ascii="Arial" w:hAnsi="Arial" w:cs="Arial"/>
                                <w:color w:val="000000" w:themeColor="text1"/>
                                <w:sz w:val="20"/>
                                <w:szCs w:val="20"/>
                              </w:rPr>
                            </w:pPr>
                            <w:r>
                              <w:rPr>
                                <w:rFonts w:ascii="Arial" w:hAnsi="Arial" w:cs="Arial"/>
                                <w:color w:val="000000" w:themeColor="text1"/>
                                <w:sz w:val="20"/>
                                <w:szCs w:val="20"/>
                              </w:rPr>
                              <w:t xml:space="preserve">No </w:t>
                            </w:r>
                            <w:r w:rsidR="001A30CE">
                              <w:rPr>
                                <w:rFonts w:ascii="Arial" w:hAnsi="Arial" w:cs="Arial"/>
                                <w:color w:val="000000" w:themeColor="text1"/>
                                <w:sz w:val="20"/>
                                <w:szCs w:val="20"/>
                              </w:rPr>
                              <w:t xml:space="preserve">further </w:t>
                            </w:r>
                            <w:r>
                              <w:rPr>
                                <w:rFonts w:ascii="Arial" w:hAnsi="Arial" w:cs="Arial"/>
                                <w:color w:val="000000" w:themeColor="text1"/>
                                <w:sz w:val="20"/>
                                <w:szCs w:val="20"/>
                              </w:rPr>
                              <w:t xml:space="preserve">works or impact to Dennys Place Laneway </w:t>
                            </w:r>
                            <w:r w:rsidR="001A30CE">
                              <w:rPr>
                                <w:rFonts w:ascii="Arial" w:hAnsi="Arial" w:cs="Arial"/>
                                <w:color w:val="000000" w:themeColor="text1"/>
                                <w:sz w:val="20"/>
                                <w:szCs w:val="20"/>
                              </w:rPr>
                              <w:t>within the next fortnight.</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3.35pt;margin-top:19.95pt;width:240.2pt;height: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1C759E3F" w:rsidR="00A10BC2" w:rsidRDefault="001A30CE" w:rsidP="00A10BC2">
                      <w:pPr>
                        <w:pStyle w:val="Projectdates"/>
                        <w:spacing w:before="0"/>
                        <w:ind w:left="-142"/>
                      </w:pPr>
                      <w:r>
                        <w:pict w14:anchorId="6B0132C7">
                          <v:shape id="_x0000_i1027" type="#_x0000_t75" style="width:15pt;height:14.25pt;flip:x;visibility:visible;mso-wrap-style:square" o:bullet="t">
                            <v:imagedata r:id="rId21" o:title=""/>
                          </v:shape>
                        </w:pict>
                      </w:r>
                      <w:r w:rsidR="006407E0">
                        <w:t xml:space="preserve">  </w:t>
                      </w:r>
                      <w:r w:rsidR="00A62EF9" w:rsidRPr="00EB21CE">
                        <w:rPr>
                          <w:b/>
                          <w:bCs/>
                          <w:sz w:val="24"/>
                        </w:rPr>
                        <w:t>Period</w:t>
                      </w:r>
                      <w:r w:rsidR="000F04E7" w:rsidRPr="00EB21CE">
                        <w:rPr>
                          <w:b/>
                          <w:bCs/>
                          <w:sz w:val="24"/>
                        </w:rPr>
                        <w:t xml:space="preserve"> starting </w:t>
                      </w:r>
                      <w:r w:rsidR="005C4ACF">
                        <w:rPr>
                          <w:b/>
                          <w:bCs/>
                          <w:sz w:val="24"/>
                        </w:rPr>
                        <w:t>23</w:t>
                      </w:r>
                      <w:r w:rsidR="00E97EA9" w:rsidRPr="00EB21CE">
                        <w:rPr>
                          <w:b/>
                          <w:bCs/>
                          <w:sz w:val="24"/>
                        </w:rPr>
                        <w:t xml:space="preserve"> </w:t>
                      </w:r>
                      <w:r w:rsidR="009E523A" w:rsidRPr="00EB21CE">
                        <w:rPr>
                          <w:b/>
                          <w:bCs/>
                          <w:sz w:val="24"/>
                        </w:rPr>
                        <w:t>December</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21</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DA0DF2" w:rsidRDefault="009E523A" w:rsidP="00761778">
                      <w:pPr>
                        <w:pStyle w:val="Header3"/>
                        <w:ind w:left="-142"/>
                      </w:pPr>
                      <w:r>
                        <w:t>28 Malop street</w:t>
                      </w:r>
                    </w:p>
                    <w:p w14:paraId="62308122" w14:textId="77777777" w:rsidR="001A30CE" w:rsidRDefault="001A30CE" w:rsidP="0027220E">
                      <w:pPr>
                        <w:pStyle w:val="Header3"/>
                        <w:ind w:left="-142"/>
                        <w:rPr>
                          <w:b w:val="0"/>
                          <w:caps w:val="0"/>
                          <w:color w:val="000000" w:themeColor="text1"/>
                          <w:sz w:val="20"/>
                          <w:szCs w:val="20"/>
                        </w:rPr>
                      </w:pPr>
                      <w:r>
                        <w:rPr>
                          <w:b w:val="0"/>
                          <w:caps w:val="0"/>
                          <w:color w:val="000000" w:themeColor="text1"/>
                          <w:sz w:val="20"/>
                          <w:szCs w:val="20"/>
                        </w:rPr>
                        <w:t>Rendine Constructions have completed demolition works for 2021.</w:t>
                      </w:r>
                    </w:p>
                    <w:p w14:paraId="08D7F0CD" w14:textId="65775EBF" w:rsidR="001A30CE" w:rsidRDefault="001A30CE" w:rsidP="0027220E">
                      <w:pPr>
                        <w:pStyle w:val="Header3"/>
                        <w:ind w:left="-142"/>
                        <w:rPr>
                          <w:b w:val="0"/>
                          <w:caps w:val="0"/>
                          <w:color w:val="000000" w:themeColor="text1"/>
                          <w:sz w:val="20"/>
                          <w:szCs w:val="20"/>
                          <w:lang w:val="en-US"/>
                        </w:rPr>
                      </w:pPr>
                      <w:r>
                        <w:rPr>
                          <w:b w:val="0"/>
                          <w:caps w:val="0"/>
                          <w:color w:val="000000" w:themeColor="text1"/>
                          <w:sz w:val="20"/>
                          <w:szCs w:val="20"/>
                        </w:rPr>
                        <w:t>Site has been c</w:t>
                      </w:r>
                      <w:r w:rsidRPr="001A30CE">
                        <w:rPr>
                          <w:b w:val="0"/>
                          <w:caps w:val="0"/>
                          <w:color w:val="000000" w:themeColor="text1"/>
                          <w:sz w:val="20"/>
                          <w:szCs w:val="20"/>
                          <w:lang w:val="en-US"/>
                        </w:rPr>
                        <w:t>lean</w:t>
                      </w:r>
                      <w:r>
                        <w:rPr>
                          <w:b w:val="0"/>
                          <w:caps w:val="0"/>
                          <w:color w:val="000000" w:themeColor="text1"/>
                          <w:sz w:val="20"/>
                          <w:szCs w:val="20"/>
                          <w:lang w:val="en-US"/>
                        </w:rPr>
                        <w:t>ed</w:t>
                      </w:r>
                      <w:r w:rsidRPr="001A30CE">
                        <w:rPr>
                          <w:b w:val="0"/>
                          <w:caps w:val="0"/>
                          <w:color w:val="000000" w:themeColor="text1"/>
                          <w:sz w:val="20"/>
                          <w:szCs w:val="20"/>
                          <w:lang w:val="en-US"/>
                        </w:rPr>
                        <w:t xml:space="preserve"> and </w:t>
                      </w:r>
                      <w:r>
                        <w:rPr>
                          <w:b w:val="0"/>
                          <w:caps w:val="0"/>
                          <w:color w:val="000000" w:themeColor="text1"/>
                          <w:sz w:val="20"/>
                          <w:szCs w:val="20"/>
                          <w:lang w:val="en-US"/>
                        </w:rPr>
                        <w:t>all access points secured for the holiday shutdown period.</w:t>
                      </w:r>
                    </w:p>
                    <w:p w14:paraId="1A0211F7" w14:textId="77777777" w:rsidR="001A30CE" w:rsidRDefault="001A30CE" w:rsidP="0027220E">
                      <w:pPr>
                        <w:pStyle w:val="Header3"/>
                        <w:ind w:left="-142"/>
                        <w:rPr>
                          <w:b w:val="0"/>
                          <w:caps w:val="0"/>
                          <w:color w:val="000000" w:themeColor="text1"/>
                          <w:sz w:val="20"/>
                          <w:szCs w:val="20"/>
                        </w:rPr>
                      </w:pPr>
                      <w:r>
                        <w:rPr>
                          <w:b w:val="0"/>
                          <w:caps w:val="0"/>
                          <w:color w:val="000000" w:themeColor="text1"/>
                          <w:sz w:val="20"/>
                          <w:szCs w:val="20"/>
                          <w:lang w:val="en-US"/>
                        </w:rPr>
                        <w:t>Internal demolition works set to recommence    11 January 2022.</w:t>
                      </w:r>
                      <w:r>
                        <w:rPr>
                          <w:b w:val="0"/>
                          <w:caps w:val="0"/>
                          <w:color w:val="000000" w:themeColor="text1"/>
                          <w:sz w:val="20"/>
                          <w:szCs w:val="20"/>
                        </w:rPr>
                        <w:br/>
                      </w:r>
                    </w:p>
                    <w:p w14:paraId="10225027" w14:textId="75FD85C7" w:rsidR="00A10BC2" w:rsidRDefault="001A30CE" w:rsidP="0027220E">
                      <w:pPr>
                        <w:pStyle w:val="Header3"/>
                        <w:ind w:left="-142"/>
                        <w:rPr>
                          <w:b w:val="0"/>
                          <w:caps w:val="0"/>
                          <w:color w:val="000000" w:themeColor="text1"/>
                          <w:sz w:val="20"/>
                          <w:szCs w:val="20"/>
                        </w:rPr>
                      </w:pPr>
                      <w:r>
                        <w:rPr>
                          <w:b w:val="0"/>
                          <w:caps w:val="0"/>
                          <w:color w:val="000000" w:themeColor="text1"/>
                          <w:sz w:val="20"/>
                          <w:szCs w:val="20"/>
                        </w:rPr>
                        <w:br/>
                      </w:r>
                      <w:r w:rsidR="00534E40" w:rsidRPr="00534E40">
                        <w:rPr>
                          <w:b w:val="0"/>
                          <w:caps w:val="0"/>
                          <w:color w:val="000000" w:themeColor="text1"/>
                          <w:sz w:val="20"/>
                          <w:szCs w:val="20"/>
                        </w:rPr>
                        <w:t xml:space="preserve">Archaeologist onsite to </w:t>
                      </w:r>
                      <w:r>
                        <w:rPr>
                          <w:b w:val="0"/>
                          <w:caps w:val="0"/>
                          <w:color w:val="000000" w:themeColor="text1"/>
                          <w:sz w:val="20"/>
                          <w:szCs w:val="20"/>
                        </w:rPr>
                        <w:t>provide final observations, as well as perform further investigation of uncovered locations.</w:t>
                      </w:r>
                    </w:p>
                    <w:p w14:paraId="7A62F1E0" w14:textId="77777777" w:rsidR="00A10BC2" w:rsidRDefault="00A10BC2" w:rsidP="0027220E">
                      <w:pPr>
                        <w:pStyle w:val="Header3"/>
                        <w:ind w:left="-142"/>
                        <w:rPr>
                          <w:b w:val="0"/>
                          <w:caps w:val="0"/>
                          <w:color w:val="000000" w:themeColor="text1"/>
                          <w:sz w:val="20"/>
                          <w:szCs w:val="20"/>
                        </w:rPr>
                      </w:pPr>
                    </w:p>
                    <w:p w14:paraId="16E7A392" w14:textId="63034916" w:rsidR="00D27D13" w:rsidRPr="00DA0DF2" w:rsidRDefault="009E523A" w:rsidP="0027220E">
                      <w:pPr>
                        <w:pStyle w:val="Header3"/>
                        <w:ind w:left="-142"/>
                      </w:pPr>
                      <w:r>
                        <w:t>dennys place laneway</w:t>
                      </w:r>
                    </w:p>
                    <w:p w14:paraId="556DD65F" w14:textId="3B2EED83" w:rsidR="00A62EF9" w:rsidRPr="00DA6CD9" w:rsidRDefault="005415FF" w:rsidP="00DA6CD9">
                      <w:pPr>
                        <w:ind w:left="-142"/>
                        <w:rPr>
                          <w:rFonts w:ascii="Arial" w:hAnsi="Arial" w:cs="Arial"/>
                          <w:color w:val="000000" w:themeColor="text1"/>
                          <w:sz w:val="20"/>
                          <w:szCs w:val="20"/>
                        </w:rPr>
                      </w:pPr>
                      <w:r>
                        <w:rPr>
                          <w:rFonts w:ascii="Arial" w:hAnsi="Arial" w:cs="Arial"/>
                          <w:color w:val="000000" w:themeColor="text1"/>
                          <w:sz w:val="20"/>
                          <w:szCs w:val="20"/>
                        </w:rPr>
                        <w:t xml:space="preserve">No </w:t>
                      </w:r>
                      <w:r w:rsidR="001A30CE">
                        <w:rPr>
                          <w:rFonts w:ascii="Arial" w:hAnsi="Arial" w:cs="Arial"/>
                          <w:color w:val="000000" w:themeColor="text1"/>
                          <w:sz w:val="20"/>
                          <w:szCs w:val="20"/>
                        </w:rPr>
                        <w:t xml:space="preserve">further </w:t>
                      </w:r>
                      <w:r>
                        <w:rPr>
                          <w:rFonts w:ascii="Arial" w:hAnsi="Arial" w:cs="Arial"/>
                          <w:color w:val="000000" w:themeColor="text1"/>
                          <w:sz w:val="20"/>
                          <w:szCs w:val="20"/>
                        </w:rPr>
                        <w:t xml:space="preserve">works or impact to Dennys Place Laneway </w:t>
                      </w:r>
                      <w:r w:rsidR="001A30CE">
                        <w:rPr>
                          <w:rFonts w:ascii="Arial" w:hAnsi="Arial" w:cs="Arial"/>
                          <w:color w:val="000000" w:themeColor="text1"/>
                          <w:sz w:val="20"/>
                          <w:szCs w:val="20"/>
                        </w:rPr>
                        <w:t>within the next fortnight.</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17C6211B">
                <wp:simplePos x="0" y="0"/>
                <wp:positionH relativeFrom="column">
                  <wp:posOffset>-78740</wp:posOffset>
                </wp:positionH>
                <wp:positionV relativeFrom="paragraph">
                  <wp:posOffset>281941</wp:posOffset>
                </wp:positionV>
                <wp:extent cx="3286125" cy="35242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86125" cy="3524250"/>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6.2pt;margin-top:22.2pt;width:258.75pt;height:27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09D2588B" w14:textId="5B90FBFF" w:rsidR="00534E40" w:rsidRDefault="00E273F9" w:rsidP="00E273F9">
      <w:pPr>
        <w:pStyle w:val="Bodycopy"/>
        <w:spacing w:after="120"/>
        <w:ind w:left="851" w:right="-57"/>
      </w:pPr>
      <w:r>
        <w:rPr>
          <w:b/>
          <w:bCs/>
        </w:rPr>
        <w:t>Construction on hold till recommencement 11 January 2022</w:t>
      </w:r>
      <w:r w:rsidR="00AD73DD">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4735AAF1" w14:textId="720EF04E" w:rsidR="005A631D" w:rsidRDefault="00E273F9" w:rsidP="005A631D">
      <w:pPr>
        <w:pStyle w:val="Header3"/>
        <w:spacing w:after="360"/>
        <w:ind w:left="851"/>
        <w:rPr>
          <w:b w:val="0"/>
          <w:caps w:val="0"/>
          <w:color w:val="000000" w:themeColor="text1"/>
          <w:sz w:val="20"/>
          <w:szCs w:val="20"/>
        </w:rPr>
      </w:pPr>
      <w:r>
        <w:rPr>
          <w:b w:val="0"/>
          <w:caps w:val="0"/>
          <w:color w:val="000000" w:themeColor="text1"/>
          <w:sz w:val="20"/>
          <w:szCs w:val="20"/>
        </w:rPr>
        <w:t>Archaeologist onsite during investigations, little to no impact expected</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3F0FABC" w14:textId="4252A7A1" w:rsidR="00EB21CE" w:rsidRDefault="00EB21CE" w:rsidP="007A45E6">
      <w:pPr>
        <w:pStyle w:val="Bodycopy"/>
        <w:ind w:left="851"/>
      </w:pPr>
      <w:r>
        <w:t>Dennys Place remains</w:t>
      </w:r>
      <w:r w:rsidR="00E273F9">
        <w:t xml:space="preserve"> open to pedestrians and traffic</w:t>
      </w:r>
    </w:p>
    <w:p w14:paraId="5FD1B142" w14:textId="5ADDECFC" w:rsidR="000F04E7" w:rsidRDefault="000F04E7" w:rsidP="005A631D">
      <w:pPr>
        <w:pStyle w:val="Bodycopy"/>
        <w:spacing w:after="360"/>
        <w:ind w:left="851"/>
      </w:pPr>
      <w:r w:rsidRPr="003301D2">
        <w:t xml:space="preserve">All building </w:t>
      </w:r>
      <w:r w:rsidR="00AD73DD">
        <w:t xml:space="preserve">access </w:t>
      </w:r>
      <w:r w:rsidR="00FB1A19" w:rsidRPr="003301D2">
        <w:t>remain</w:t>
      </w:r>
      <w:r w:rsidR="005A631D">
        <w:t>s</w:t>
      </w:r>
      <w:r w:rsidR="00EB21CE">
        <w:t xml:space="preserve"> </w:t>
      </w:r>
    </w:p>
    <w:p w14:paraId="6D98D7DE" w14:textId="1B9E5FB4" w:rsidR="00A10BC2" w:rsidRDefault="00A10BC2" w:rsidP="00FB1A19">
      <w:pPr>
        <w:pStyle w:val="Header3"/>
        <w:ind w:left="851"/>
        <w:rPr>
          <w:b w:val="0"/>
          <w:caps w:val="0"/>
          <w:color w:val="000000" w:themeColor="text1"/>
          <w:sz w:val="20"/>
          <w:szCs w:val="20"/>
        </w:rPr>
      </w:pPr>
    </w:p>
    <w:p w14:paraId="25CA4034" w14:textId="77777777" w:rsidR="00A10BC2" w:rsidRPr="00FB1A19" w:rsidRDefault="00A10BC2" w:rsidP="00FB1A19">
      <w:pPr>
        <w:pStyle w:val="Header3"/>
        <w:ind w:left="851"/>
        <w:rPr>
          <w:b w:val="0"/>
          <w:caps w:val="0"/>
          <w:color w:val="000000" w:themeColor="text1"/>
          <w:sz w:val="20"/>
          <w:szCs w:val="20"/>
        </w:rPr>
      </w:pPr>
    </w:p>
    <w:p w14:paraId="062870C4" w14:textId="77777777"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5DE9CC5C" w14:textId="29988D1E" w:rsidR="0027220E" w:rsidRDefault="00A10BC2" w:rsidP="005A631D">
      <w:pPr>
        <w:pStyle w:val="Bodycopy"/>
        <w:spacing w:after="360"/>
        <w:ind w:left="825"/>
      </w:pPr>
      <w:r>
        <w:t>No change to pedestrian access</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08E37B90" w14:textId="550EB136" w:rsidR="001F63BE" w:rsidRPr="001F63BE" w:rsidRDefault="007A65C8" w:rsidP="007A65C8">
      <w:pPr>
        <w:pStyle w:val="Bodycopy"/>
        <w:spacing w:after="0"/>
        <w:rPr>
          <w:b/>
          <w:color w:val="auto"/>
        </w:rPr>
      </w:pPr>
      <w:r>
        <w:rPr>
          <w:b/>
          <w:color w:val="auto"/>
        </w:rPr>
        <w:t>MALOP</w:t>
      </w:r>
      <w:r w:rsidR="001F63BE">
        <w:rPr>
          <w:b/>
          <w:color w:val="auto"/>
        </w:rPr>
        <w:t xml:space="preserve"> ST</w:t>
      </w:r>
    </w:p>
    <w:p w14:paraId="3D9C402D" w14:textId="3CF268F8" w:rsidR="0027220E" w:rsidRPr="003301D2" w:rsidRDefault="00A10BC2" w:rsidP="0027220E">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0957B5E2" w14:textId="77777777" w:rsidR="0027220E" w:rsidRPr="003301D2" w:rsidRDefault="0027220E" w:rsidP="0027220E">
      <w:pPr>
        <w:ind w:left="825"/>
      </w:pPr>
    </w:p>
    <w:p w14:paraId="04E94C10" w14:textId="1B501232" w:rsidR="001F63BE" w:rsidRPr="003301D2" w:rsidRDefault="007A65C8" w:rsidP="005A631D">
      <w:pPr>
        <w:pStyle w:val="Bodycopy"/>
        <w:spacing w:after="0"/>
        <w:ind w:left="851"/>
        <w:rPr>
          <w:b/>
        </w:rPr>
      </w:pPr>
      <w:r w:rsidRPr="003301D2">
        <w:rPr>
          <w:b/>
        </w:rPr>
        <w:t>DENNYS PLACE LANEWAY</w:t>
      </w:r>
    </w:p>
    <w:p w14:paraId="1491127C" w14:textId="77777777" w:rsidR="00E273F9" w:rsidRPr="003301D2" w:rsidRDefault="00E273F9" w:rsidP="00E273F9">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47F1F544" w14:textId="77777777" w:rsidR="00E273F9" w:rsidRDefault="00E273F9" w:rsidP="005A631D">
      <w:pPr>
        <w:pStyle w:val="Bodycopy"/>
        <w:ind w:left="851"/>
        <w:rPr>
          <w:lang w:val="en-US"/>
        </w:rPr>
      </w:pPr>
    </w:p>
    <w:p w14:paraId="0E02C8B7" w14:textId="7AE80E98" w:rsidR="00A10BC2" w:rsidRPr="00A10BC2" w:rsidRDefault="00E273F9" w:rsidP="005A631D">
      <w:pPr>
        <w:pStyle w:val="Bodycopy"/>
        <w:ind w:left="851"/>
        <w:rPr>
          <w:lang w:val="en-US"/>
        </w:rPr>
      </w:pPr>
      <w:r>
        <w:rPr>
          <w:lang w:val="en-US"/>
        </w:rPr>
        <w:t>Archaeological team to utilize site parking only, with no disruption to lane access</w:t>
      </w:r>
      <w:r w:rsidR="00A10BC2" w:rsidRPr="00A10BC2">
        <w:rPr>
          <w:lang w:val="en-US"/>
        </w:rPr>
        <w:t>​</w:t>
      </w:r>
      <w:r w:rsidR="00A10BC2" w:rsidRPr="00A10BC2">
        <w:rPr>
          <w:lang w:val="en-US"/>
        </w:rPr>
        <w:br/>
      </w:r>
    </w:p>
    <w:p w14:paraId="797BAA96" w14:textId="77777777" w:rsidR="00FB1A19" w:rsidRDefault="00FB1A19" w:rsidP="004F5CE3">
      <w:pPr>
        <w:pStyle w:val="Bodycopy"/>
        <w:sectPr w:rsidR="00FB1A19" w:rsidSect="001F49BD">
          <w:type w:val="continuous"/>
          <w:pgSz w:w="11900" w:h="16840"/>
          <w:pgMar w:top="907" w:right="907" w:bottom="907" w:left="907" w:header="624" w:footer="709" w:gutter="0"/>
          <w:cols w:num="2" w:space="276"/>
          <w:titlePg/>
          <w:docGrid w:linePitch="360"/>
        </w:sectPr>
      </w:pPr>
    </w:p>
    <w:p w14:paraId="7B907F18" w14:textId="5D4D0146" w:rsidR="003301D2" w:rsidRDefault="003301D2" w:rsidP="00A82DD0">
      <w:pPr>
        <w:pStyle w:val="Bodycopy"/>
        <w:spacing w:after="0"/>
        <w:rPr>
          <w:b/>
          <w:noProof/>
          <w:color w:val="542E8E" w:themeColor="text2"/>
          <w:sz w:val="30"/>
          <w:szCs w:val="30"/>
        </w:rPr>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67CBF270">
                <wp:simplePos x="0" y="0"/>
                <wp:positionH relativeFrom="margin">
                  <wp:align>right</wp:align>
                </wp:positionH>
                <wp:positionV relativeFrom="paragraph">
                  <wp:posOffset>3175</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5B040"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25pt" to="95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" strokecolor="#00b7f1 [3204]" strokeweight="1.5pt">
                <v:stroke dashstyle="1 1" joinstyle="miter"/>
                <w10:wrap anchorx="margin"/>
              </v:line>
            </w:pict>
          </mc:Fallback>
        </mc:AlternateContent>
      </w:r>
      <w:r w:rsidR="000F2A12" w:rsidRPr="007D60D2">
        <w:rPr>
          <w:b/>
          <w:noProof/>
          <w:color w:val="542E8E" w:themeColor="text2"/>
          <w:sz w:val="30"/>
          <w:szCs w:val="30"/>
        </w:rPr>
        <w:t xml:space="preserve"> </w:t>
      </w:r>
    </w:p>
    <w:p w14:paraId="33439C2D" w14:textId="43CB3B32" w:rsidR="005A631D" w:rsidRPr="005A631D" w:rsidRDefault="005A631D" w:rsidP="005A631D"/>
    <w:p w14:paraId="66AAC6A0" w14:textId="65397901" w:rsidR="005A631D" w:rsidRPr="005A631D" w:rsidRDefault="005A631D" w:rsidP="00D55283">
      <w:pPr>
        <w:spacing w:after="120"/>
      </w:pPr>
      <w:r>
        <w:rPr>
          <w:b/>
          <w:noProof/>
          <w:color w:val="542E8E" w:themeColor="text2"/>
          <w:sz w:val="30"/>
          <w:szCs w:val="30"/>
        </w:rPr>
        <w:t>Fortnightly Precinct Partner Meetings</w:t>
      </w:r>
    </w:p>
    <w:p w14:paraId="0F055E86" w14:textId="539711C6" w:rsidR="005A631D" w:rsidRPr="005A631D" w:rsidRDefault="00D55283" w:rsidP="0026574F">
      <w:r>
        <w:rPr>
          <w:sz w:val="20"/>
          <w:szCs w:val="20"/>
        </w:rPr>
        <w:t xml:space="preserve">Running on a </w:t>
      </w:r>
      <w:r w:rsidRPr="00D55283">
        <w:rPr>
          <w:b/>
          <w:bCs/>
          <w:sz w:val="20"/>
          <w:szCs w:val="20"/>
        </w:rPr>
        <w:t>Thursday evening</w:t>
      </w:r>
      <w:r>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26574F">
        <w:rPr>
          <w:sz w:val="20"/>
          <w:szCs w:val="20"/>
        </w:rPr>
        <w:t>join,</w:t>
      </w:r>
      <w:r>
        <w:rPr>
          <w:sz w:val="20"/>
          <w:szCs w:val="20"/>
        </w:rPr>
        <w:t xml:space="preserve"> please email </w:t>
      </w:r>
      <w:hyperlink r:id="rId29" w:history="1">
        <w:r w:rsidRPr="00000F17">
          <w:rPr>
            <w:rStyle w:val="Hyperlink"/>
            <w:sz w:val="20"/>
            <w:szCs w:val="20"/>
          </w:rPr>
          <w:t>rcg@geelongcity.vic.gov.au</w:t>
        </w:r>
      </w:hyperlink>
      <w:r>
        <w:rPr>
          <w:sz w:val="20"/>
          <w:szCs w:val="20"/>
        </w:rPr>
        <w:t xml:space="preserve"> and we will add you to the invite list.</w:t>
      </w:r>
      <w:r w:rsidR="005A631D">
        <w:tab/>
      </w: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30AA" w14:textId="77777777" w:rsidR="0027749E" w:rsidRDefault="00277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06AF6E74" w:rsidR="00CD337A" w:rsidRDefault="0026574F">
    <w:pPr>
      <w:pStyle w:val="Footer"/>
    </w:pPr>
    <w:r>
      <w:rPr>
        <w:noProof/>
        <w:lang w:eastAsia="en-AU"/>
      </w:rPr>
      <w:drawing>
        <wp:anchor distT="0" distB="0" distL="114300" distR="114300" simplePos="0" relativeHeight="251669504" behindDoc="0" locked="0" layoutInCell="1" allowOverlap="1" wp14:anchorId="49436A0F" wp14:editId="132D10A4">
          <wp:simplePos x="0" y="0"/>
          <wp:positionH relativeFrom="margin">
            <wp:align>right</wp:align>
          </wp:positionH>
          <wp:positionV relativeFrom="paragraph">
            <wp:posOffset>-285750</wp:posOffset>
          </wp:positionV>
          <wp:extent cx="6400800" cy="7524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67456" behindDoc="0" locked="0" layoutInCell="1" allowOverlap="1" wp14:anchorId="6DE771A4" wp14:editId="459B358E">
              <wp:simplePos x="0" y="0"/>
              <wp:positionH relativeFrom="column">
                <wp:posOffset>-556895</wp:posOffset>
              </wp:positionH>
              <wp:positionV relativeFrom="paragraph">
                <wp:posOffset>-457200</wp:posOffset>
              </wp:positionV>
              <wp:extent cx="7486650" cy="10382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486650"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80F3D" id="Rectangle 12" o:spid="_x0000_s1026" style="position:absolute;margin-left:-43.85pt;margin-top:-36pt;width:589.5pt;height:8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" fillcolor="white [3212]" strokecolor="white [3212]" strokeweight="1pt"/>
          </w:pict>
        </mc:Fallback>
      </mc:AlternateContent>
    </w:r>
    <w:r w:rsidR="00DA56D4">
      <w:rPr>
        <w:noProof/>
        <w:lang w:eastAsia="en-AU"/>
      </w:rPr>
      <w:drawing>
        <wp:anchor distT="0" distB="0" distL="114300" distR="114300" simplePos="0" relativeHeight="251664384" behindDoc="1" locked="0" layoutInCell="1" allowOverlap="1" wp14:anchorId="1BCF951D" wp14:editId="0AC2E63E">
          <wp:simplePos x="0" y="0"/>
          <wp:positionH relativeFrom="page">
            <wp:align>right</wp:align>
          </wp:positionH>
          <wp:positionV relativeFrom="paragraph">
            <wp:posOffset>-2187575</wp:posOffset>
          </wp:positionV>
          <wp:extent cx="7550914" cy="2806700"/>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0914" cy="2806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33AACF04" w:rsidR="001E6627" w:rsidRDefault="0026574F">
    <w:pPr>
      <w:pStyle w:val="Footer"/>
    </w:pPr>
    <w:r>
      <w:rPr>
        <w:noProof/>
        <w:lang w:eastAsia="en-AU"/>
      </w:rPr>
      <w:drawing>
        <wp:anchor distT="0" distB="0" distL="114300" distR="114300" simplePos="0" relativeHeight="251666432" behindDoc="0" locked="0" layoutInCell="1" allowOverlap="1" wp14:anchorId="5CB94D1C" wp14:editId="3AD48998">
          <wp:simplePos x="0" y="0"/>
          <wp:positionH relativeFrom="margin">
            <wp:align>right</wp:align>
          </wp:positionH>
          <wp:positionV relativeFrom="paragraph">
            <wp:posOffset>-152400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249A" w14:textId="77777777" w:rsidR="0027749E" w:rsidRDefault="00277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131780A6"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63pt;height:57.5pt;flip:x;visibility:visible;mso-wrap-style:squar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4415"/>
    <w:rsid w:val="00047A73"/>
    <w:rsid w:val="000732A9"/>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6465F"/>
    <w:rsid w:val="00167A14"/>
    <w:rsid w:val="001715FF"/>
    <w:rsid w:val="00187ABF"/>
    <w:rsid w:val="0019113B"/>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204853"/>
    <w:rsid w:val="00216667"/>
    <w:rsid w:val="00217B98"/>
    <w:rsid w:val="00230C2A"/>
    <w:rsid w:val="00235443"/>
    <w:rsid w:val="00237B33"/>
    <w:rsid w:val="00244C0B"/>
    <w:rsid w:val="00261330"/>
    <w:rsid w:val="0026574F"/>
    <w:rsid w:val="0027220E"/>
    <w:rsid w:val="0027749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6A33"/>
    <w:rsid w:val="003301D2"/>
    <w:rsid w:val="00330AD2"/>
    <w:rsid w:val="00332C60"/>
    <w:rsid w:val="00333644"/>
    <w:rsid w:val="00336970"/>
    <w:rsid w:val="00336A7C"/>
    <w:rsid w:val="0034026F"/>
    <w:rsid w:val="0035793F"/>
    <w:rsid w:val="0036347A"/>
    <w:rsid w:val="003723DD"/>
    <w:rsid w:val="00387F28"/>
    <w:rsid w:val="003A2748"/>
    <w:rsid w:val="003B4019"/>
    <w:rsid w:val="003B5C7B"/>
    <w:rsid w:val="003D057E"/>
    <w:rsid w:val="003D448C"/>
    <w:rsid w:val="003D4613"/>
    <w:rsid w:val="003D4B89"/>
    <w:rsid w:val="003E205A"/>
    <w:rsid w:val="003F677D"/>
    <w:rsid w:val="0040162F"/>
    <w:rsid w:val="004041C0"/>
    <w:rsid w:val="00421208"/>
    <w:rsid w:val="00421B1C"/>
    <w:rsid w:val="00436AB3"/>
    <w:rsid w:val="00440BD0"/>
    <w:rsid w:val="004502C6"/>
    <w:rsid w:val="00451C71"/>
    <w:rsid w:val="00473677"/>
    <w:rsid w:val="00473BEE"/>
    <w:rsid w:val="00493D08"/>
    <w:rsid w:val="004955B2"/>
    <w:rsid w:val="004A3441"/>
    <w:rsid w:val="004A60DC"/>
    <w:rsid w:val="004B6FC6"/>
    <w:rsid w:val="004C1E87"/>
    <w:rsid w:val="004C2637"/>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4882"/>
    <w:rsid w:val="0085489C"/>
    <w:rsid w:val="00867DE9"/>
    <w:rsid w:val="008771B8"/>
    <w:rsid w:val="00897A27"/>
    <w:rsid w:val="008A1EDC"/>
    <w:rsid w:val="008A4CD6"/>
    <w:rsid w:val="008A56AA"/>
    <w:rsid w:val="008B7141"/>
    <w:rsid w:val="008C52DD"/>
    <w:rsid w:val="008C777A"/>
    <w:rsid w:val="008C7B5D"/>
    <w:rsid w:val="008D63EC"/>
    <w:rsid w:val="00901CC6"/>
    <w:rsid w:val="00901D58"/>
    <w:rsid w:val="0090776B"/>
    <w:rsid w:val="0092140F"/>
    <w:rsid w:val="009217F0"/>
    <w:rsid w:val="00924C0D"/>
    <w:rsid w:val="009277C6"/>
    <w:rsid w:val="00930E23"/>
    <w:rsid w:val="00933C38"/>
    <w:rsid w:val="00934F70"/>
    <w:rsid w:val="009375E8"/>
    <w:rsid w:val="0093776C"/>
    <w:rsid w:val="009438B7"/>
    <w:rsid w:val="00955725"/>
    <w:rsid w:val="0095701C"/>
    <w:rsid w:val="00960796"/>
    <w:rsid w:val="00967CBF"/>
    <w:rsid w:val="00971A17"/>
    <w:rsid w:val="00976059"/>
    <w:rsid w:val="009804B1"/>
    <w:rsid w:val="00983D3D"/>
    <w:rsid w:val="00983EE6"/>
    <w:rsid w:val="009869A7"/>
    <w:rsid w:val="00986B4B"/>
    <w:rsid w:val="009B786E"/>
    <w:rsid w:val="009D0255"/>
    <w:rsid w:val="009D0481"/>
    <w:rsid w:val="009D2739"/>
    <w:rsid w:val="009E2EBF"/>
    <w:rsid w:val="009E322F"/>
    <w:rsid w:val="009E523A"/>
    <w:rsid w:val="009E6F99"/>
    <w:rsid w:val="009F6193"/>
    <w:rsid w:val="00A10BC2"/>
    <w:rsid w:val="00A11889"/>
    <w:rsid w:val="00A11C30"/>
    <w:rsid w:val="00A17971"/>
    <w:rsid w:val="00A22985"/>
    <w:rsid w:val="00A32F28"/>
    <w:rsid w:val="00A4291E"/>
    <w:rsid w:val="00A44FA6"/>
    <w:rsid w:val="00A46642"/>
    <w:rsid w:val="00A47BAB"/>
    <w:rsid w:val="00A56A87"/>
    <w:rsid w:val="00A62EF9"/>
    <w:rsid w:val="00A67E27"/>
    <w:rsid w:val="00A75DA4"/>
    <w:rsid w:val="00A82DD0"/>
    <w:rsid w:val="00A86789"/>
    <w:rsid w:val="00A9452C"/>
    <w:rsid w:val="00A956C1"/>
    <w:rsid w:val="00A97A9F"/>
    <w:rsid w:val="00AA72E7"/>
    <w:rsid w:val="00AB5D15"/>
    <w:rsid w:val="00AC4DB5"/>
    <w:rsid w:val="00AC7B22"/>
    <w:rsid w:val="00AD298A"/>
    <w:rsid w:val="00AD6520"/>
    <w:rsid w:val="00AD73DD"/>
    <w:rsid w:val="00AF136F"/>
    <w:rsid w:val="00B02972"/>
    <w:rsid w:val="00B042C4"/>
    <w:rsid w:val="00B0501D"/>
    <w:rsid w:val="00B21827"/>
    <w:rsid w:val="00B24B14"/>
    <w:rsid w:val="00B27933"/>
    <w:rsid w:val="00B32AED"/>
    <w:rsid w:val="00B47A3D"/>
    <w:rsid w:val="00B47C9B"/>
    <w:rsid w:val="00B51A31"/>
    <w:rsid w:val="00B66820"/>
    <w:rsid w:val="00B7107C"/>
    <w:rsid w:val="00B82B4B"/>
    <w:rsid w:val="00B8309F"/>
    <w:rsid w:val="00B8358E"/>
    <w:rsid w:val="00B94B3F"/>
    <w:rsid w:val="00BA797B"/>
    <w:rsid w:val="00BC5690"/>
    <w:rsid w:val="00BC78FF"/>
    <w:rsid w:val="00BD64C0"/>
    <w:rsid w:val="00BE238D"/>
    <w:rsid w:val="00BE2C5C"/>
    <w:rsid w:val="00BF3009"/>
    <w:rsid w:val="00BF650B"/>
    <w:rsid w:val="00BF78E0"/>
    <w:rsid w:val="00C03752"/>
    <w:rsid w:val="00C044D3"/>
    <w:rsid w:val="00C12594"/>
    <w:rsid w:val="00C14A11"/>
    <w:rsid w:val="00C3712C"/>
    <w:rsid w:val="00C461BA"/>
    <w:rsid w:val="00C61112"/>
    <w:rsid w:val="00C7585B"/>
    <w:rsid w:val="00C76F94"/>
    <w:rsid w:val="00C90164"/>
    <w:rsid w:val="00C90BDF"/>
    <w:rsid w:val="00C92F23"/>
    <w:rsid w:val="00C95C02"/>
    <w:rsid w:val="00CA0425"/>
    <w:rsid w:val="00CB2A4A"/>
    <w:rsid w:val="00CB4CEF"/>
    <w:rsid w:val="00CC0071"/>
    <w:rsid w:val="00CC3CCF"/>
    <w:rsid w:val="00CC6115"/>
    <w:rsid w:val="00CD337A"/>
    <w:rsid w:val="00CD6352"/>
    <w:rsid w:val="00CE246B"/>
    <w:rsid w:val="00CE612F"/>
    <w:rsid w:val="00CE7119"/>
    <w:rsid w:val="00CF1B55"/>
    <w:rsid w:val="00CF227D"/>
    <w:rsid w:val="00CF3299"/>
    <w:rsid w:val="00CF7043"/>
    <w:rsid w:val="00D01481"/>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4A92"/>
    <w:rsid w:val="00DA56D4"/>
    <w:rsid w:val="00DA6CD9"/>
    <w:rsid w:val="00DA7C21"/>
    <w:rsid w:val="00DB63B1"/>
    <w:rsid w:val="00DB6FB1"/>
    <w:rsid w:val="00DB71A5"/>
    <w:rsid w:val="00DC1202"/>
    <w:rsid w:val="00DC388E"/>
    <w:rsid w:val="00DC4630"/>
    <w:rsid w:val="00DD0C74"/>
    <w:rsid w:val="00DD28C5"/>
    <w:rsid w:val="00DE1862"/>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5C01"/>
    <w:rsid w:val="00E84FCD"/>
    <w:rsid w:val="00E87DAD"/>
    <w:rsid w:val="00E90458"/>
    <w:rsid w:val="00E91276"/>
    <w:rsid w:val="00E97EA9"/>
    <w:rsid w:val="00EB0D7D"/>
    <w:rsid w:val="00EB21CE"/>
    <w:rsid w:val="00EB5A18"/>
    <w:rsid w:val="00EC2195"/>
    <w:rsid w:val="00ED7D52"/>
    <w:rsid w:val="00EE622E"/>
    <w:rsid w:val="00EE7C44"/>
    <w:rsid w:val="00EF24FB"/>
    <w:rsid w:val="00EF5C59"/>
    <w:rsid w:val="00F01685"/>
    <w:rsid w:val="00F01EF7"/>
    <w:rsid w:val="00F05B0A"/>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E8608F2B-3F9D-D04F-8CCC-64F6E59D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hyperlink" Target="mailto:rcg@geelongcity.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emf"/><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07"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3.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customXml/itemProps4.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5.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6.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7.xml><?xml version="1.0" encoding="utf-8"?>
<ds:datastoreItem xmlns:ds="http://schemas.openxmlformats.org/officeDocument/2006/customXml" ds:itemID="{52A0E2E3-15BA-4158-8FD6-8A0CB7C12C1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9</cp:revision>
  <cp:lastPrinted>2019-04-24T05:03:00Z</cp:lastPrinted>
  <dcterms:created xsi:type="dcterms:W3CDTF">2021-12-23T02:34:00Z</dcterms:created>
  <dcterms:modified xsi:type="dcterms:W3CDTF">2022-02-15T01:56:00Z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2021-11-16T23:16:38Z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956b221a-2a35-4d35-a8f2-906da5eaff56</vt:lpwstr>
  </property>
  <property fmtid="{D5CDD505-2E9C-101B-9397-08002B2CF9AE}" pid="17" name="MSIP_Label_b92b7feb-b287-442c-a072-f385b02ec972_ContentBits">
    <vt:lpwstr>2</vt:lpwstr>
  </property>
</Properties>
</file>